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BD7A5" w14:textId="77777777" w:rsidR="00524380" w:rsidRDefault="00D1674D">
      <w:pPr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3212DD5B" wp14:editId="18C2AB27">
            <wp:simplePos x="0" y="0"/>
            <wp:positionH relativeFrom="margin">
              <wp:posOffset>19685</wp:posOffset>
            </wp:positionH>
            <wp:positionV relativeFrom="margin">
              <wp:posOffset>19050</wp:posOffset>
            </wp:positionV>
            <wp:extent cx="783590" cy="848995"/>
            <wp:effectExtent l="9525" t="9525" r="9525" b="9525"/>
            <wp:wrapSquare wrapText="bothSides" distT="0" distB="0" distL="114300" distR="114300"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3590" cy="848995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 xml:space="preserve">Union County Foundation </w:t>
      </w:r>
    </w:p>
    <w:p w14:paraId="1D1CC470" w14:textId="77777777" w:rsidR="00524380" w:rsidRDefault="00D1674D">
      <w:pPr>
        <w:rPr>
          <w:b/>
          <w:sz w:val="32"/>
          <w:szCs w:val="32"/>
        </w:rPr>
      </w:pPr>
      <w:r>
        <w:rPr>
          <w:b/>
          <w:sz w:val="32"/>
          <w:szCs w:val="32"/>
        </w:rPr>
        <w:t>2022 Adult Scholarship Application</w:t>
      </w:r>
    </w:p>
    <w:p w14:paraId="73A8BAF3" w14:textId="77777777" w:rsidR="00524380" w:rsidRDefault="00D1674D">
      <w:pPr>
        <w:rPr>
          <w:b/>
          <w:sz w:val="20"/>
          <w:szCs w:val="20"/>
        </w:rPr>
      </w:pPr>
      <w:r>
        <w:rPr>
          <w:b/>
          <w:sz w:val="20"/>
          <w:szCs w:val="20"/>
        </w:rPr>
        <w:t>404 Eaton Street, Liberty, Indiana 47353</w:t>
      </w:r>
    </w:p>
    <w:p w14:paraId="2B18FA4F" w14:textId="77777777" w:rsidR="00524380" w:rsidRDefault="00D1674D">
      <w:pPr>
        <w:rPr>
          <w:b/>
          <w:sz w:val="20"/>
          <w:szCs w:val="20"/>
        </w:rPr>
      </w:pPr>
      <w:r>
        <w:rPr>
          <w:b/>
          <w:sz w:val="20"/>
          <w:szCs w:val="20"/>
        </w:rPr>
        <w:t>Phone 765-458-7664     Fax 765-458-0522</w:t>
      </w:r>
    </w:p>
    <w:p w14:paraId="78477041" w14:textId="77777777" w:rsidR="00524380" w:rsidRDefault="00D1674D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e-mail: </w:t>
      </w:r>
      <w:hyperlink r:id="rId7">
        <w:r>
          <w:rPr>
            <w:b/>
            <w:color w:val="1155CC"/>
            <w:sz w:val="20"/>
            <w:szCs w:val="20"/>
            <w:u w:val="single"/>
          </w:rPr>
          <w:t>mfeltz@ucfoundationinc.org</w:t>
        </w:r>
      </w:hyperlink>
    </w:p>
    <w:p w14:paraId="67AA595C" w14:textId="77777777" w:rsidR="00524380" w:rsidRDefault="00D1674D">
      <w:pPr>
        <w:ind w:left="720"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web: www.ucfoundationinc.org</w:t>
      </w:r>
    </w:p>
    <w:p w14:paraId="0D33000F" w14:textId="77777777" w:rsidR="00524380" w:rsidRDefault="00524380">
      <w:pPr>
        <w:rPr>
          <w:sz w:val="28"/>
          <w:szCs w:val="28"/>
        </w:rPr>
      </w:pPr>
    </w:p>
    <w:p w14:paraId="7895E68F" w14:textId="77777777" w:rsidR="00524380" w:rsidRDefault="00D1674D">
      <w:pPr>
        <w:rPr>
          <w:i/>
        </w:rPr>
      </w:pPr>
      <w:r>
        <w:rPr>
          <w:i/>
        </w:rPr>
        <w:t xml:space="preserve">(Please </w:t>
      </w:r>
      <w:r>
        <w:rPr>
          <w:b/>
          <w:i/>
        </w:rPr>
        <w:t>type</w:t>
      </w:r>
      <w:r>
        <w:rPr>
          <w:i/>
        </w:rPr>
        <w:t xml:space="preserve"> – this is a Word document fillable form)</w:t>
      </w:r>
    </w:p>
    <w:p w14:paraId="29BAF51C" w14:textId="77777777" w:rsidR="00524380" w:rsidRDefault="00D1674D">
      <w:pPr>
        <w:spacing w:line="360" w:lineRule="auto"/>
        <w:rPr>
          <w:u w:val="single"/>
        </w:rPr>
      </w:pPr>
      <w:r>
        <w:rPr>
          <w:b/>
        </w:rPr>
        <w:t>Full Name:</w:t>
      </w:r>
      <w:r>
        <w:tab/>
      </w:r>
      <w:r>
        <w:rPr>
          <w:color w:val="808080"/>
        </w:rPr>
        <w:t>Click here to enter text.</w:t>
      </w:r>
    </w:p>
    <w:p w14:paraId="045A0213" w14:textId="77777777" w:rsidR="00524380" w:rsidRDefault="00D1674D">
      <w:pPr>
        <w:spacing w:line="360" w:lineRule="auto"/>
      </w:pPr>
      <w:r>
        <w:rPr>
          <w:b/>
        </w:rPr>
        <w:t>Date of Birth:</w:t>
      </w:r>
      <w:proofErr w:type="gramStart"/>
      <w:r>
        <w:rPr>
          <w:b/>
        </w:rPr>
        <w:tab/>
        <w:t xml:space="preserve">  </w:t>
      </w:r>
      <w:r>
        <w:rPr>
          <w:color w:val="808080"/>
        </w:rPr>
        <w:t>Click</w:t>
      </w:r>
      <w:proofErr w:type="gramEnd"/>
      <w:r>
        <w:rPr>
          <w:color w:val="808080"/>
        </w:rPr>
        <w:t xml:space="preserve"> here to enter text.</w:t>
      </w:r>
    </w:p>
    <w:p w14:paraId="0C0E50A6" w14:textId="77777777" w:rsidR="00524380" w:rsidRDefault="00D1674D">
      <w:pPr>
        <w:spacing w:line="360" w:lineRule="auto"/>
        <w:rPr>
          <w:color w:val="808080"/>
        </w:rPr>
      </w:pPr>
      <w:r>
        <w:rPr>
          <w:b/>
        </w:rPr>
        <w:t xml:space="preserve">Address: </w:t>
      </w:r>
      <w:r>
        <w:rPr>
          <w:color w:val="808080"/>
        </w:rPr>
        <w:t>Click here to enter text.</w:t>
      </w:r>
    </w:p>
    <w:p w14:paraId="1C389732" w14:textId="77777777" w:rsidR="00524380" w:rsidRDefault="00D1674D">
      <w:pPr>
        <w:spacing w:line="360" w:lineRule="auto"/>
        <w:rPr>
          <w:u w:val="single"/>
        </w:rPr>
      </w:pPr>
      <w:r>
        <w:rPr>
          <w:b/>
        </w:rPr>
        <w:t xml:space="preserve">E-mail address: </w:t>
      </w:r>
      <w:r>
        <w:rPr>
          <w:color w:val="808080"/>
        </w:rPr>
        <w:t>Click here to enter text.</w:t>
      </w:r>
    </w:p>
    <w:p w14:paraId="420D170E" w14:textId="77777777" w:rsidR="00524380" w:rsidRDefault="00D1674D">
      <w:pPr>
        <w:spacing w:line="360" w:lineRule="auto"/>
        <w:rPr>
          <w:b/>
        </w:rPr>
      </w:pPr>
      <w:r>
        <w:rPr>
          <w:b/>
        </w:rPr>
        <w:t>Home Phone:</w:t>
      </w:r>
      <w:r>
        <w:tab/>
      </w:r>
      <w:r>
        <w:rPr>
          <w:color w:val="808080"/>
        </w:rPr>
        <w:t>Cl</w:t>
      </w:r>
      <w:r>
        <w:rPr>
          <w:color w:val="808080"/>
        </w:rPr>
        <w:t>ick here to enter text.</w:t>
      </w:r>
      <w:r>
        <w:t xml:space="preserve">        </w:t>
      </w:r>
      <w:r>
        <w:rPr>
          <w:b/>
        </w:rPr>
        <w:t xml:space="preserve">Cell Phone: </w:t>
      </w:r>
      <w:r>
        <w:rPr>
          <w:color w:val="808080"/>
        </w:rPr>
        <w:t>Click here to enter text.</w:t>
      </w:r>
      <w:r>
        <w:rPr>
          <w:b/>
        </w:rPr>
        <w:t xml:space="preserve">  </w:t>
      </w:r>
    </w:p>
    <w:p w14:paraId="0B3A4F47" w14:textId="77777777" w:rsidR="00524380" w:rsidRDefault="00D1674D">
      <w:pPr>
        <w:spacing w:line="360" w:lineRule="auto"/>
        <w:rPr>
          <w:u w:val="single"/>
        </w:rPr>
      </w:pPr>
      <w:r>
        <w:rPr>
          <w:b/>
        </w:rPr>
        <w:t xml:space="preserve">Place of Employment: </w:t>
      </w:r>
      <w:r>
        <w:rPr>
          <w:color w:val="808080"/>
        </w:rPr>
        <w:t>Click here to enter text.</w:t>
      </w:r>
    </w:p>
    <w:p w14:paraId="57000C71" w14:textId="77777777" w:rsidR="00524380" w:rsidRDefault="00D1674D">
      <w:pPr>
        <w:spacing w:line="360" w:lineRule="auto"/>
        <w:ind w:firstLine="720"/>
        <w:rPr>
          <w:u w:val="single"/>
        </w:rPr>
      </w:pPr>
      <w:r>
        <w:rPr>
          <w:b/>
        </w:rPr>
        <w:t xml:space="preserve">Full-time or Part-time? </w:t>
      </w:r>
      <w:r>
        <w:rPr>
          <w:color w:val="808080"/>
        </w:rPr>
        <w:t>Click here to enter text.</w:t>
      </w:r>
    </w:p>
    <w:p w14:paraId="37EA26FD" w14:textId="77777777" w:rsidR="00524380" w:rsidRDefault="00D1674D">
      <w:pPr>
        <w:spacing w:line="360" w:lineRule="auto"/>
        <w:rPr>
          <w:u w:val="single"/>
        </w:rPr>
      </w:pPr>
      <w:r>
        <w:rPr>
          <w:b/>
        </w:rPr>
        <w:t>Name of College/School where you are enrolled:</w:t>
      </w:r>
      <w:r>
        <w:t xml:space="preserve"> </w:t>
      </w:r>
      <w:r>
        <w:rPr>
          <w:color w:val="808080"/>
        </w:rPr>
        <w:t>Click here to enter text.</w:t>
      </w:r>
      <w:r>
        <w:rPr>
          <w:b/>
        </w:rPr>
        <w:t xml:space="preserve"> </w:t>
      </w:r>
      <w:r>
        <w:rPr>
          <w:b/>
        </w:rPr>
        <w:br/>
      </w:r>
      <w:r>
        <w:rPr>
          <w:b/>
        </w:rPr>
        <w:t xml:space="preserve">Are you enrolled as a full-time or part-time student? </w:t>
      </w:r>
      <w:r>
        <w:rPr>
          <w:color w:val="808080"/>
        </w:rPr>
        <w:t>Click here to enter text.</w:t>
      </w:r>
    </w:p>
    <w:p w14:paraId="2CE68CE1" w14:textId="77777777" w:rsidR="00524380" w:rsidRDefault="00D1674D">
      <w:pPr>
        <w:spacing w:line="360" w:lineRule="auto"/>
        <w:rPr>
          <w:u w:val="single"/>
        </w:rPr>
      </w:pPr>
      <w:r>
        <w:rPr>
          <w:b/>
        </w:rPr>
        <w:t>Anticipated Degree/Career Choice:</w:t>
      </w:r>
      <w:r>
        <w:t xml:space="preserve"> </w:t>
      </w:r>
      <w:r>
        <w:rPr>
          <w:color w:val="808080"/>
        </w:rPr>
        <w:t>Click here to enter text.</w:t>
      </w:r>
    </w:p>
    <w:p w14:paraId="23B76CD4" w14:textId="77777777" w:rsidR="00524380" w:rsidRDefault="00D1674D">
      <w:pPr>
        <w:spacing w:line="360" w:lineRule="auto"/>
        <w:rPr>
          <w:u w:val="single"/>
        </w:rPr>
      </w:pPr>
      <w:r>
        <w:rPr>
          <w:b/>
        </w:rPr>
        <w:t xml:space="preserve">Anticipated Graduation Date: </w:t>
      </w:r>
      <w:r>
        <w:rPr>
          <w:color w:val="808080"/>
        </w:rPr>
        <w:t>Click here to enter text.</w:t>
      </w:r>
    </w:p>
    <w:p w14:paraId="4ED6D9BB" w14:textId="77777777" w:rsidR="00524380" w:rsidRDefault="00D1674D">
      <w:pPr>
        <w:spacing w:line="360" w:lineRule="auto"/>
        <w:rPr>
          <w:u w:val="single"/>
        </w:rPr>
      </w:pPr>
      <w:r>
        <w:rPr>
          <w:b/>
        </w:rPr>
        <w:t xml:space="preserve">I have attended college in the past:   </w:t>
      </w:r>
      <w:r>
        <w:t>Yes   /   No</w:t>
      </w:r>
      <w:r>
        <w:rPr>
          <w:b/>
        </w:rPr>
        <w:t xml:space="preserve">        Ye</w:t>
      </w:r>
      <w:r>
        <w:rPr>
          <w:b/>
        </w:rPr>
        <w:t xml:space="preserve">ars when attended: </w:t>
      </w:r>
      <w:r>
        <w:rPr>
          <w:color w:val="808080"/>
        </w:rPr>
        <w:t>Click here to enter text.</w:t>
      </w:r>
    </w:p>
    <w:p w14:paraId="236BB72C" w14:textId="77777777" w:rsidR="00524380" w:rsidRDefault="00D1674D">
      <w:pPr>
        <w:spacing w:line="360" w:lineRule="auto"/>
        <w:rPr>
          <w:u w:val="single"/>
        </w:rPr>
      </w:pPr>
      <w:r>
        <w:rPr>
          <w:b/>
        </w:rPr>
        <w:t xml:space="preserve">Number of years of college/higher ed. completed: </w:t>
      </w:r>
      <w:r>
        <w:rPr>
          <w:color w:val="808080"/>
        </w:rPr>
        <w:t>Click here to enter text.</w:t>
      </w:r>
    </w:p>
    <w:p w14:paraId="765EDD76" w14:textId="77777777" w:rsidR="00524380" w:rsidRDefault="00D1674D">
      <w:pPr>
        <w:spacing w:line="360" w:lineRule="auto"/>
        <w:rPr>
          <w:b/>
        </w:rPr>
      </w:pPr>
      <w:r>
        <w:rPr>
          <w:b/>
        </w:rPr>
        <w:t>If you have attended college in the past but do not have a degree/certification yet, please explain why:</w:t>
      </w:r>
    </w:p>
    <w:p w14:paraId="3062E6D6" w14:textId="77777777" w:rsidR="00524380" w:rsidRDefault="00D1674D">
      <w:pPr>
        <w:spacing w:line="360" w:lineRule="auto"/>
      </w:pPr>
      <w:r>
        <w:rPr>
          <w:color w:val="808080"/>
        </w:rPr>
        <w:t>Click here to enter text.</w:t>
      </w:r>
    </w:p>
    <w:p w14:paraId="5D3E7A08" w14:textId="77777777" w:rsidR="00524380" w:rsidRDefault="00524380">
      <w:pPr>
        <w:spacing w:line="360" w:lineRule="auto"/>
        <w:rPr>
          <w:b/>
        </w:rPr>
      </w:pPr>
    </w:p>
    <w:p w14:paraId="40DC5A06" w14:textId="77777777" w:rsidR="00524380" w:rsidRDefault="00D1674D">
      <w:pPr>
        <w:spacing w:line="360" w:lineRule="auto"/>
        <w:rPr>
          <w:b/>
        </w:rPr>
      </w:pPr>
      <w:r>
        <w:rPr>
          <w:b/>
        </w:rPr>
        <w:t>List</w:t>
      </w:r>
      <w:r>
        <w:rPr>
          <w:b/>
        </w:rPr>
        <w:t xml:space="preserve"> any higher ed. degree or certification you currently hold: </w:t>
      </w:r>
      <w:r>
        <w:rPr>
          <w:color w:val="808080"/>
        </w:rPr>
        <w:t>Click here to enter text.</w:t>
      </w:r>
    </w:p>
    <w:p w14:paraId="60767F34" w14:textId="77777777" w:rsidR="00524380" w:rsidRDefault="00D1674D">
      <w:pPr>
        <w:spacing w:line="360" w:lineRule="auto"/>
        <w:rPr>
          <w:b/>
        </w:rPr>
      </w:pPr>
      <w:r>
        <w:rPr>
          <w:b/>
        </w:rPr>
        <w:t xml:space="preserve">Have you ever received a Union County Foundation Scholarship before? </w:t>
      </w:r>
      <w:r>
        <w:rPr>
          <w:color w:val="808080"/>
        </w:rPr>
        <w:t>Click here to enter text.</w:t>
      </w:r>
    </w:p>
    <w:p w14:paraId="3CFAE4BA" w14:textId="77777777" w:rsidR="00524380" w:rsidRDefault="00524380">
      <w:pPr>
        <w:spacing w:line="360" w:lineRule="auto"/>
        <w:rPr>
          <w:b/>
        </w:rPr>
      </w:pPr>
    </w:p>
    <w:p w14:paraId="0025908F" w14:textId="77777777" w:rsidR="00524380" w:rsidRDefault="00D1674D">
      <w:pPr>
        <w:spacing w:line="360" w:lineRule="auto"/>
      </w:pPr>
      <w:r>
        <w:rPr>
          <w:b/>
        </w:rPr>
        <w:t xml:space="preserve">Estimate your current college costs </w:t>
      </w:r>
      <w:r>
        <w:rPr>
          <w:b/>
          <w:u w:val="single"/>
        </w:rPr>
        <w:t>per school semester:</w:t>
      </w:r>
      <w:r>
        <w:rPr>
          <w:b/>
        </w:rPr>
        <w:t xml:space="preserve"> (</w:t>
      </w:r>
      <w:r>
        <w:t xml:space="preserve">i.e.: tuition, books, transportation, child </w:t>
      </w:r>
      <w:proofErr w:type="gramStart"/>
      <w:r>
        <w:t>care,..</w:t>
      </w:r>
      <w:proofErr w:type="gramEnd"/>
      <w:r>
        <w:t>)</w:t>
      </w:r>
    </w:p>
    <w:tbl>
      <w:tblPr>
        <w:tblStyle w:val="a"/>
        <w:tblW w:w="9170" w:type="dxa"/>
        <w:tblInd w:w="673" w:type="dxa"/>
        <w:tblLayout w:type="fixed"/>
        <w:tblLook w:val="0400" w:firstRow="0" w:lastRow="0" w:firstColumn="0" w:lastColumn="0" w:noHBand="0" w:noVBand="1"/>
      </w:tblPr>
      <w:tblGrid>
        <w:gridCol w:w="6200"/>
        <w:gridCol w:w="2970"/>
      </w:tblGrid>
      <w:tr w:rsidR="00524380" w14:paraId="31733D8E" w14:textId="77777777">
        <w:trPr>
          <w:trHeight w:val="367"/>
        </w:trPr>
        <w:tc>
          <w:tcPr>
            <w:tcW w:w="6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278163" w14:textId="77777777" w:rsidR="00524380" w:rsidRDefault="00D1674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Item:</w:t>
            </w:r>
          </w:p>
        </w:tc>
        <w:tc>
          <w:tcPr>
            <w:tcW w:w="29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29B78B9" w14:textId="77777777" w:rsidR="00524380" w:rsidRDefault="00D1674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$ Cost per semester:</w:t>
            </w:r>
          </w:p>
        </w:tc>
      </w:tr>
      <w:tr w:rsidR="00524380" w14:paraId="0093D4EC" w14:textId="77777777">
        <w:trPr>
          <w:trHeight w:val="300"/>
        </w:trPr>
        <w:tc>
          <w:tcPr>
            <w:tcW w:w="6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0D3D17" w14:textId="77777777" w:rsidR="00524380" w:rsidRDefault="00D1674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ED6049" w14:textId="77777777" w:rsidR="00524380" w:rsidRDefault="00D1674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24380" w14:paraId="2F93D7ED" w14:textId="77777777">
        <w:trPr>
          <w:trHeight w:val="300"/>
        </w:trPr>
        <w:tc>
          <w:tcPr>
            <w:tcW w:w="6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5C13B6" w14:textId="77777777" w:rsidR="00524380" w:rsidRDefault="00D1674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6D0CE0" w14:textId="77777777" w:rsidR="00524380" w:rsidRDefault="00D1674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24380" w14:paraId="5D81F4E4" w14:textId="77777777">
        <w:trPr>
          <w:trHeight w:val="300"/>
        </w:trPr>
        <w:tc>
          <w:tcPr>
            <w:tcW w:w="6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CF5DD0" w14:textId="77777777" w:rsidR="00524380" w:rsidRDefault="00D1674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4ECFAE" w14:textId="77777777" w:rsidR="00524380" w:rsidRDefault="00D1674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24380" w14:paraId="6DC48F0F" w14:textId="77777777">
        <w:trPr>
          <w:trHeight w:val="300"/>
        </w:trPr>
        <w:tc>
          <w:tcPr>
            <w:tcW w:w="6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9CAEE2" w14:textId="77777777" w:rsidR="00524380" w:rsidRDefault="00D1674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EE0F0F" w14:textId="77777777" w:rsidR="00524380" w:rsidRDefault="00D1674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24380" w14:paraId="1BA6406C" w14:textId="77777777">
        <w:trPr>
          <w:trHeight w:val="300"/>
        </w:trPr>
        <w:tc>
          <w:tcPr>
            <w:tcW w:w="6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B11FC5" w14:textId="77777777" w:rsidR="00524380" w:rsidRDefault="00D1674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1CA302" w14:textId="77777777" w:rsidR="00524380" w:rsidRDefault="00D1674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24380" w14:paraId="4113788E" w14:textId="77777777">
        <w:trPr>
          <w:trHeight w:val="315"/>
        </w:trPr>
        <w:tc>
          <w:tcPr>
            <w:tcW w:w="6200" w:type="dxa"/>
            <w:tcBorders>
              <w:top w:val="nil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0227A8" w14:textId="77777777" w:rsidR="00524380" w:rsidRDefault="00D1674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2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B82940" w14:textId="77777777" w:rsidR="00524380" w:rsidRDefault="00D1674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24380" w14:paraId="1B2B6937" w14:textId="77777777">
        <w:trPr>
          <w:trHeight w:val="315"/>
        </w:trPr>
        <w:tc>
          <w:tcPr>
            <w:tcW w:w="6200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2304C69D" w14:textId="77777777" w:rsidR="00524380" w:rsidRDefault="00D1674D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Total Cost/Semester $:</w:t>
            </w:r>
          </w:p>
        </w:tc>
        <w:tc>
          <w:tcPr>
            <w:tcW w:w="2970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9444583" w14:textId="77777777" w:rsidR="00524380" w:rsidRDefault="00D1674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6B70266A" w14:textId="77777777" w:rsidR="00524380" w:rsidRDefault="00524380">
      <w:pPr>
        <w:spacing w:line="360" w:lineRule="auto"/>
      </w:pPr>
    </w:p>
    <w:p w14:paraId="487E9CA1" w14:textId="77777777" w:rsidR="00524380" w:rsidRDefault="00524380">
      <w:pPr>
        <w:spacing w:line="360" w:lineRule="auto"/>
        <w:rPr>
          <w:b/>
        </w:rPr>
      </w:pPr>
    </w:p>
    <w:p w14:paraId="3C4BAA86" w14:textId="77777777" w:rsidR="00524380" w:rsidRDefault="00524380">
      <w:pPr>
        <w:spacing w:line="360" w:lineRule="auto"/>
        <w:rPr>
          <w:b/>
        </w:rPr>
      </w:pPr>
    </w:p>
    <w:p w14:paraId="3DD9AEF2" w14:textId="77777777" w:rsidR="00524380" w:rsidRDefault="00D1674D">
      <w:pPr>
        <w:spacing w:line="360" w:lineRule="auto"/>
        <w:rPr>
          <w:u w:val="single"/>
        </w:rPr>
      </w:pPr>
      <w:r>
        <w:rPr>
          <w:b/>
        </w:rPr>
        <w:lastRenderedPageBreak/>
        <w:t xml:space="preserve">List any educational financial aid, grants/scholarships you currently receive or may receive: </w:t>
      </w:r>
    </w:p>
    <w:p w14:paraId="631952B4" w14:textId="77777777" w:rsidR="00524380" w:rsidRDefault="00D1674D">
      <w:r>
        <w:rPr>
          <w:color w:val="808080"/>
        </w:rPr>
        <w:t>Click here to enter text.</w:t>
      </w:r>
    </w:p>
    <w:p w14:paraId="5D86A698" w14:textId="77777777" w:rsidR="00524380" w:rsidRDefault="00524380">
      <w:pPr>
        <w:rPr>
          <w:u w:val="single"/>
        </w:rPr>
      </w:pPr>
    </w:p>
    <w:p w14:paraId="11B201F1" w14:textId="77777777" w:rsidR="00524380" w:rsidRDefault="00524380">
      <w:pPr>
        <w:rPr>
          <w:b/>
        </w:rPr>
      </w:pPr>
    </w:p>
    <w:p w14:paraId="75014387" w14:textId="77777777" w:rsidR="00524380" w:rsidRDefault="00524380">
      <w:pPr>
        <w:rPr>
          <w:b/>
        </w:rPr>
      </w:pPr>
    </w:p>
    <w:p w14:paraId="4C888F19" w14:textId="77777777" w:rsidR="00524380" w:rsidRDefault="00524380">
      <w:pPr>
        <w:rPr>
          <w:b/>
        </w:rPr>
      </w:pPr>
    </w:p>
    <w:p w14:paraId="2DE69211" w14:textId="77777777" w:rsidR="00524380" w:rsidRDefault="00D1674D">
      <w:pPr>
        <w:rPr>
          <w:b/>
        </w:rPr>
      </w:pPr>
      <w:r>
        <w:rPr>
          <w:b/>
        </w:rPr>
        <w:t>Using a separate sheet(s) of paper, respond to each of the following questions in your own words. Your response to all four questio</w:t>
      </w:r>
      <w:r>
        <w:rPr>
          <w:b/>
        </w:rPr>
        <w:t>ns together should fill at least one full page but not more than two pages.</w:t>
      </w:r>
    </w:p>
    <w:p w14:paraId="017E63CE" w14:textId="77777777" w:rsidR="00524380" w:rsidRDefault="00524380"/>
    <w:p w14:paraId="68C79034" w14:textId="77777777" w:rsidR="00524380" w:rsidRDefault="00D1674D">
      <w:r>
        <w:tab/>
        <w:t>1. What are your personal, educational and career goals?</w:t>
      </w:r>
    </w:p>
    <w:p w14:paraId="4AF407D6" w14:textId="77777777" w:rsidR="00524380" w:rsidRDefault="00D1674D">
      <w:r>
        <w:tab/>
        <w:t>2. What community service activities are you involved in and what does it mean to you?</w:t>
      </w:r>
    </w:p>
    <w:p w14:paraId="0EDD8618" w14:textId="77777777" w:rsidR="00524380" w:rsidRDefault="00D1674D">
      <w:r>
        <w:tab/>
        <w:t>3. Why is it important for you t</w:t>
      </w:r>
      <w:r>
        <w:t xml:space="preserve">o receive financial support for education? (You may include </w:t>
      </w:r>
      <w:r>
        <w:tab/>
      </w:r>
      <w:r>
        <w:tab/>
        <w:t>information regarding family and work obligations)</w:t>
      </w:r>
    </w:p>
    <w:p w14:paraId="636E0907" w14:textId="77777777" w:rsidR="00524380" w:rsidRDefault="00D1674D">
      <w:r>
        <w:tab/>
        <w:t xml:space="preserve">4. Why do you feel you are deserving of the Union County Foundation Adult Scholarship? </w:t>
      </w:r>
    </w:p>
    <w:p w14:paraId="0F5D483C" w14:textId="77777777" w:rsidR="00524380" w:rsidRDefault="00524380">
      <w:pPr>
        <w:rPr>
          <w:b/>
        </w:rPr>
      </w:pPr>
    </w:p>
    <w:p w14:paraId="08A8CE7D" w14:textId="77777777" w:rsidR="00524380" w:rsidRDefault="00D1674D">
      <w:pPr>
        <w:rPr>
          <w:b/>
        </w:rPr>
      </w:pPr>
      <w:r>
        <w:rPr>
          <w:b/>
          <w:highlight w:val="yellow"/>
        </w:rPr>
        <w:t>Attach the following documents to your application:</w:t>
      </w:r>
      <w:r>
        <w:rPr>
          <w:b/>
        </w:rPr>
        <w:t xml:space="preserve"> </w:t>
      </w:r>
    </w:p>
    <w:p w14:paraId="4F0636B9" w14:textId="77777777" w:rsidR="00524380" w:rsidRDefault="00D1674D">
      <w:r>
        <w:t>(!!!</w:t>
      </w:r>
      <w:r>
        <w:rPr>
          <w:i/>
        </w:rPr>
        <w:t>Please black out</w:t>
      </w:r>
      <w:r>
        <w:t xml:space="preserve"> </w:t>
      </w:r>
      <w:r>
        <w:rPr>
          <w:i/>
        </w:rPr>
        <w:t>Social Security number(s) on documents you are providing!</w:t>
      </w:r>
      <w:r>
        <w:t>)</w:t>
      </w:r>
    </w:p>
    <w:p w14:paraId="3C6E4294" w14:textId="77777777" w:rsidR="00524380" w:rsidRDefault="00524380">
      <w:pPr>
        <w:rPr>
          <w:b/>
        </w:rPr>
      </w:pPr>
    </w:p>
    <w:p w14:paraId="6CFD0CC4" w14:textId="77777777" w:rsidR="00524380" w:rsidRDefault="00D1674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highlight w:val="yellow"/>
        </w:rPr>
      </w:pPr>
      <w:r>
        <w:rPr>
          <w:color w:val="000000"/>
          <w:highlight w:val="yellow"/>
        </w:rPr>
        <w:t>A copy of your 2021 college or university acceptance letter OR your most recent college transcript</w:t>
      </w:r>
    </w:p>
    <w:p w14:paraId="42DFB5B6" w14:textId="77777777" w:rsidR="00524380" w:rsidRDefault="00D1674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highlight w:val="yellow"/>
        </w:rPr>
      </w:pPr>
      <w:r>
        <w:rPr>
          <w:color w:val="000000"/>
          <w:highlight w:val="yellow"/>
        </w:rPr>
        <w:t xml:space="preserve">A copy of your 2020 tax returns </w:t>
      </w:r>
      <w:r>
        <w:rPr>
          <w:b/>
          <w:color w:val="000000"/>
          <w:highlight w:val="yellow"/>
        </w:rPr>
        <w:t>OR</w:t>
      </w:r>
      <w:r>
        <w:rPr>
          <w:color w:val="000000"/>
          <w:highlight w:val="yellow"/>
        </w:rPr>
        <w:t xml:space="preserve"> a complete copy of your recent FAFSA filing submission, (Free Application </w:t>
      </w:r>
      <w:proofErr w:type="gramStart"/>
      <w:r>
        <w:rPr>
          <w:color w:val="000000"/>
          <w:highlight w:val="yellow"/>
        </w:rPr>
        <w:t>For</w:t>
      </w:r>
      <w:proofErr w:type="gramEnd"/>
      <w:r>
        <w:rPr>
          <w:color w:val="000000"/>
          <w:highlight w:val="yellow"/>
        </w:rPr>
        <w:t xml:space="preserve"> Federal Student Aid) including your Student Aid Report (SAR). Please note: If your FAFSA does not disclose your household income you must submit the tax return as well.</w:t>
      </w:r>
    </w:p>
    <w:p w14:paraId="1B4AE05C" w14:textId="77777777" w:rsidR="00524380" w:rsidRDefault="00524380"/>
    <w:p w14:paraId="228DE9B6" w14:textId="77777777" w:rsidR="00524380" w:rsidRDefault="00524380">
      <w:pPr>
        <w:rPr>
          <w:b/>
        </w:rPr>
      </w:pPr>
    </w:p>
    <w:p w14:paraId="394BBF1D" w14:textId="77777777" w:rsidR="00524380" w:rsidRDefault="00D1674D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 xml:space="preserve">Your application may be denied if requested documentation is not attached or application is incomplete.  </w:t>
      </w:r>
    </w:p>
    <w:p w14:paraId="29EF86C4" w14:textId="77777777" w:rsidR="00524380" w:rsidRDefault="00524380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color w:val="000000"/>
        </w:rPr>
      </w:pPr>
    </w:p>
    <w:p w14:paraId="6511CEC3" w14:textId="77777777" w:rsidR="00524380" w:rsidRDefault="00D1674D">
      <w:pPr>
        <w:rPr>
          <w:u w:val="single"/>
        </w:rPr>
      </w:pPr>
      <w:r>
        <w:tab/>
        <w:t xml:space="preserve">_____________________________               </w:t>
      </w:r>
      <w:r>
        <w:tab/>
        <w:t>__________________________</w:t>
      </w:r>
    </w:p>
    <w:p w14:paraId="77360C91" w14:textId="77777777" w:rsidR="00524380" w:rsidRDefault="00D1674D">
      <w:r>
        <w:tab/>
        <w:t xml:space="preserve">          Applicant Signature</w:t>
      </w:r>
      <w:r>
        <w:tab/>
      </w:r>
      <w:r>
        <w:tab/>
      </w:r>
      <w:r>
        <w:tab/>
      </w:r>
      <w:r>
        <w:tab/>
        <w:t xml:space="preserve">                      Date</w:t>
      </w:r>
    </w:p>
    <w:p w14:paraId="6F8D0EEF" w14:textId="77777777" w:rsidR="00524380" w:rsidRDefault="00524380"/>
    <w:p w14:paraId="1182D532" w14:textId="77777777" w:rsidR="00524380" w:rsidRDefault="00524380"/>
    <w:p w14:paraId="6339A811" w14:textId="77777777" w:rsidR="00524380" w:rsidRDefault="00524380"/>
    <w:p w14:paraId="35F18A44" w14:textId="77777777" w:rsidR="00524380" w:rsidRDefault="00D1674D">
      <w:pPr>
        <w:numPr>
          <w:ilvl w:val="0"/>
          <w:numId w:val="1"/>
        </w:numPr>
        <w:spacing w:line="276" w:lineRule="auto"/>
        <w:rPr>
          <w:b/>
          <w:color w:val="C00000"/>
        </w:rPr>
      </w:pPr>
      <w:r>
        <w:rPr>
          <w:b/>
          <w:color w:val="C00000"/>
        </w:rPr>
        <w:t>Applications</w:t>
      </w:r>
      <w:r>
        <w:rPr>
          <w:b/>
          <w:color w:val="C00000"/>
        </w:rPr>
        <w:t xml:space="preserve"> are due to the Foundation office by 4:00 p.m., June 30, 2022.</w:t>
      </w:r>
    </w:p>
    <w:p w14:paraId="0E52105F" w14:textId="77777777" w:rsidR="00524380" w:rsidRDefault="00D1674D">
      <w:pPr>
        <w:spacing w:line="276" w:lineRule="auto"/>
        <w:ind w:left="1296"/>
      </w:pPr>
      <w:r>
        <w:rPr>
          <w:u w:val="single"/>
        </w:rPr>
        <w:t>(The Foundation office is open Monday through Friday, 9:00 a.m. to 4:00 p.m. and the office door has a drop-off slot for after-hours</w:t>
      </w:r>
      <w:r>
        <w:t>.)</w:t>
      </w:r>
    </w:p>
    <w:p w14:paraId="7D4AD2CB" w14:textId="77777777" w:rsidR="00524380" w:rsidRDefault="00D1674D">
      <w:pPr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t>Applicants must be at least 21 years of age to apply for t</w:t>
      </w:r>
      <w:r>
        <w:rPr>
          <w:b/>
        </w:rPr>
        <w:t>his scholarship.</w:t>
      </w:r>
    </w:p>
    <w:p w14:paraId="3A859E1F" w14:textId="77777777" w:rsidR="00524380" w:rsidRDefault="00D1674D">
      <w:pPr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t>Applicants must be Union County residents or graduates of Union County High School</w:t>
      </w:r>
    </w:p>
    <w:p w14:paraId="330FE627" w14:textId="77777777" w:rsidR="00524380" w:rsidRDefault="00D1674D">
      <w:pPr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t>Criteria include financial need, student’s education history and desire to better themselves.</w:t>
      </w:r>
    </w:p>
    <w:p w14:paraId="03FD2650" w14:textId="77777777" w:rsidR="00524380" w:rsidRDefault="00D1674D">
      <w:pPr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t>Former UCF Adult Scholarship recipients will be given equal co</w:t>
      </w:r>
      <w:r>
        <w:rPr>
          <w:b/>
        </w:rPr>
        <w:t xml:space="preserve">nsideration. </w:t>
      </w:r>
    </w:p>
    <w:p w14:paraId="21B36AC2" w14:textId="77777777" w:rsidR="00524380" w:rsidRDefault="00D1674D">
      <w:pPr>
        <w:jc w:val="center"/>
        <w:rPr>
          <w:i/>
          <w:color w:val="C00000"/>
        </w:rPr>
      </w:pPr>
      <w:r>
        <w:rPr>
          <w:i/>
          <w:color w:val="C00000"/>
        </w:rPr>
        <w:t>The adult scholarship awards are possible thanks to donors to:</w:t>
      </w:r>
    </w:p>
    <w:p w14:paraId="7B1367F2" w14:textId="77777777" w:rsidR="00524380" w:rsidRDefault="00D1674D">
      <w:pPr>
        <w:spacing w:line="276" w:lineRule="auto"/>
        <w:jc w:val="center"/>
        <w:rPr>
          <w:b/>
          <w:i/>
          <w:color w:val="4C5F27"/>
        </w:rPr>
      </w:pPr>
      <w:r>
        <w:rPr>
          <w:b/>
          <w:i/>
          <w:color w:val="4C5F27"/>
        </w:rPr>
        <w:t xml:space="preserve">Megan </w:t>
      </w:r>
      <w:proofErr w:type="spellStart"/>
      <w:r>
        <w:rPr>
          <w:b/>
          <w:i/>
          <w:color w:val="4C5F27"/>
        </w:rPr>
        <w:t>Vonderheide</w:t>
      </w:r>
      <w:proofErr w:type="spellEnd"/>
      <w:r>
        <w:rPr>
          <w:b/>
          <w:i/>
          <w:color w:val="4C5F27"/>
        </w:rPr>
        <w:t xml:space="preserve"> Memorial Scholarship Fund</w:t>
      </w:r>
    </w:p>
    <w:p w14:paraId="32879617" w14:textId="77777777" w:rsidR="00524380" w:rsidRDefault="00D1674D">
      <w:pPr>
        <w:spacing w:line="276" w:lineRule="auto"/>
        <w:jc w:val="center"/>
        <w:rPr>
          <w:b/>
          <w:i/>
          <w:color w:val="4C5F27"/>
        </w:rPr>
      </w:pPr>
      <w:r>
        <w:rPr>
          <w:b/>
          <w:i/>
          <w:color w:val="4C5F27"/>
        </w:rPr>
        <w:t>UC Foundation Adult Scholarship Fund</w:t>
      </w:r>
    </w:p>
    <w:p w14:paraId="1695CED8" w14:textId="77777777" w:rsidR="00524380" w:rsidRDefault="00D1674D">
      <w:pPr>
        <w:spacing w:line="276" w:lineRule="auto"/>
        <w:jc w:val="center"/>
        <w:rPr>
          <w:b/>
          <w:i/>
          <w:color w:val="4C5F27"/>
        </w:rPr>
      </w:pPr>
      <w:r>
        <w:rPr>
          <w:b/>
          <w:i/>
          <w:color w:val="4C5F27"/>
        </w:rPr>
        <w:t>Judd and Eva Begley Memorial Scholarship Fund</w:t>
      </w:r>
    </w:p>
    <w:p w14:paraId="0C2CE9D2" w14:textId="77777777" w:rsidR="00524380" w:rsidRDefault="00D1674D">
      <w:pPr>
        <w:spacing w:line="276" w:lineRule="auto"/>
        <w:jc w:val="center"/>
        <w:rPr>
          <w:color w:val="4C5F27"/>
          <w:sz w:val="20"/>
          <w:szCs w:val="20"/>
        </w:rPr>
      </w:pPr>
      <w:r>
        <w:rPr>
          <w:b/>
          <w:i/>
          <w:color w:val="4C5F27"/>
        </w:rPr>
        <w:t xml:space="preserve">Gesell Memorial Scholarship Fund </w:t>
      </w:r>
    </w:p>
    <w:sectPr w:rsidR="00524380">
      <w:pgSz w:w="12240" w:h="15840"/>
      <w:pgMar w:top="720" w:right="864" w:bottom="432" w:left="86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087CB3"/>
    <w:multiLevelType w:val="multilevel"/>
    <w:tmpl w:val="898AEBAE"/>
    <w:lvl w:ilvl="0">
      <w:start w:val="1"/>
      <w:numFmt w:val="bullet"/>
      <w:lvlText w:val="▪"/>
      <w:lvlJc w:val="left"/>
      <w:pPr>
        <w:ind w:left="1296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51E75A64"/>
    <w:multiLevelType w:val="multilevel"/>
    <w:tmpl w:val="EC946B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753161719">
    <w:abstractNumId w:val="0"/>
  </w:num>
  <w:num w:numId="2" w16cid:durableId="8253638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380"/>
    <w:rsid w:val="00524380"/>
    <w:rsid w:val="00BC6208"/>
    <w:rsid w:val="00D16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5117E"/>
  <w15:docId w15:val="{13C05462-B5B3-45AD-95AC-91EF997BA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2039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semiHidden/>
    <w:unhideWhenUsed/>
    <w:rsid w:val="0088203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203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54FE1"/>
    <w:rPr>
      <w:color w:val="80808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feltz@ucfoundationinc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MP+nLw6LQh+WMtMYOE5TrrM5EQ==">AMUW2mUFTUD1JGQOvScl4l8ct9Ht6HyUjv7lzQYs3v0R7v1pmwVnPYhGlaicN+05mVKoSoY8R0kNZVJNRvl7KNpBUr+uIWAItXKEMRIBMws6OX9SZgKcCRU=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575</Words>
  <Characters>3283</Characters>
  <Application>Microsoft Office Word</Application>
  <DocSecurity>0</DocSecurity>
  <Lines>27</Lines>
  <Paragraphs>7</Paragraphs>
  <ScaleCrop>false</ScaleCrop>
  <Company/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Maureen Feltz</cp:lastModifiedBy>
  <cp:revision>2</cp:revision>
  <dcterms:created xsi:type="dcterms:W3CDTF">2022-05-03T15:36:00Z</dcterms:created>
  <dcterms:modified xsi:type="dcterms:W3CDTF">2022-05-03T15:36:00Z</dcterms:modified>
</cp:coreProperties>
</file>